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42" w:rsidRPr="008A0493" w:rsidRDefault="00443042" w:rsidP="00443042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</w:pP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GRĂDINIŢA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P.P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 ȘI P.N</w:t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.</w:t>
      </w:r>
      <w:r w:rsidRPr="008A0493">
        <w:rPr>
          <w:rFonts w:ascii="Times New Roman" w:eastAsia="Times New Roman" w:hAnsi="Times New Roman" w:cs="Times New Roman"/>
          <w:b/>
          <w:bCs/>
          <w:i/>
          <w:spacing w:val="-18"/>
          <w:sz w:val="20"/>
          <w:szCs w:val="20"/>
        </w:rPr>
        <w:t xml:space="preserve"> </w:t>
      </w:r>
    </w:p>
    <w:p w:rsidR="00443042" w:rsidRPr="008A0493" w:rsidRDefault="00443042" w:rsidP="00443042">
      <w:pPr>
        <w:widowControl w:val="0"/>
        <w:spacing w:after="0" w:line="240" w:lineRule="auto"/>
        <w:ind w:left="2460" w:right="8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916B75E" wp14:editId="57857E9E">
            <wp:simplePos x="0" y="0"/>
            <wp:positionH relativeFrom="column">
              <wp:posOffset>-9525</wp:posOffset>
            </wp:positionH>
            <wp:positionV relativeFrom="paragraph">
              <wp:posOffset>33021</wp:posOffset>
            </wp:positionV>
            <wp:extent cx="1133475" cy="849832"/>
            <wp:effectExtent l="0" t="0" r="0" b="7620"/>
            <wp:wrapNone/>
            <wp:docPr id="1" name="Imagine 1" descr="Sfinţii Arhangheli Mihail şi Gavril - Ziarul Observator de Ba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inţii Arhangheli Mihail şi Gavril - Ziarul Observator de Baca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39" cy="8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</w:t>
      </w:r>
      <w:proofErr w:type="gramStart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,SFIN</w:t>
      </w:r>
      <w:proofErr w:type="gramEnd"/>
      <w:r w:rsidRPr="008A049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ȚII ARHANGHELI MIHAIL ȘI GAVRIIL” PLOIEȘTI</w:t>
      </w:r>
    </w:p>
    <w:p w:rsidR="00443042" w:rsidRPr="008A0493" w:rsidRDefault="00443042" w:rsidP="00443042">
      <w:pPr>
        <w:widowControl w:val="0"/>
        <w:spacing w:before="101" w:after="0" w:line="241" w:lineRule="auto"/>
        <w:ind w:left="4253" w:right="2904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Aleea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Levănțica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8A0493">
        <w:rPr>
          <w:rFonts w:ascii="Times New Roman" w:hAnsi="Times New Roman" w:cs="Times New Roman"/>
          <w:b/>
          <w:i/>
          <w:sz w:val="20"/>
          <w:szCs w:val="20"/>
        </w:rPr>
        <w:t>Nr</w:t>
      </w:r>
      <w:proofErr w:type="spellEnd"/>
      <w:r w:rsidRPr="008A0493">
        <w:rPr>
          <w:rFonts w:ascii="Times New Roman" w:hAnsi="Times New Roman" w:cs="Times New Roman"/>
          <w:b/>
          <w:i/>
          <w:sz w:val="20"/>
          <w:szCs w:val="20"/>
        </w:rPr>
        <w:t>. 2G</w:t>
      </w:r>
    </w:p>
    <w:p w:rsidR="00443042" w:rsidRPr="008A0493" w:rsidRDefault="00443042" w:rsidP="00443042">
      <w:pPr>
        <w:widowControl w:val="0"/>
        <w:spacing w:before="101" w:after="0" w:line="241" w:lineRule="auto"/>
        <w:ind w:left="4501" w:right="2904"/>
        <w:rPr>
          <w:rFonts w:ascii="Times New Roman" w:eastAsia="Times New Roman" w:hAnsi="Times New Roman" w:cs="Times New Roman"/>
          <w:sz w:val="20"/>
          <w:szCs w:val="20"/>
        </w:rPr>
      </w:pPr>
      <w:r w:rsidRPr="008A0493">
        <w:rPr>
          <w:rFonts w:ascii="Times New Roman" w:hAnsi="Times New Roman" w:cs="Times New Roman"/>
          <w:b/>
          <w:i/>
          <w:spacing w:val="-1"/>
          <w:sz w:val="20"/>
          <w:szCs w:val="20"/>
        </w:rPr>
        <w:t>Tel.:</w:t>
      </w:r>
      <w:r w:rsidRPr="008A049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8A0493">
        <w:rPr>
          <w:rFonts w:ascii="Times New Roman" w:hAnsi="Times New Roman" w:cs="Times New Roman"/>
          <w:b/>
          <w:i/>
          <w:sz w:val="20"/>
          <w:szCs w:val="20"/>
        </w:rPr>
        <w:t>0244/574600</w:t>
      </w:r>
    </w:p>
    <w:p w:rsidR="00443042" w:rsidRPr="008A0493" w:rsidRDefault="00443042" w:rsidP="00443042">
      <w:pPr>
        <w:widowControl w:val="0"/>
        <w:spacing w:after="0" w:line="322" w:lineRule="exact"/>
        <w:ind w:left="2460" w:right="8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8A0493">
        <w:rPr>
          <w:rFonts w:ascii="Times New Roman" w:eastAsia="Times New Roman" w:hAnsi="Times New Roman" w:cs="Times New Roman"/>
          <w:b/>
          <w:bCs/>
          <w:i/>
          <w:spacing w:val="-25"/>
          <w:sz w:val="20"/>
          <w:szCs w:val="20"/>
        </w:rPr>
        <w:t xml:space="preserve"> </w:t>
      </w:r>
      <w:r w:rsidRPr="008A04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–mail:</w:t>
      </w:r>
      <w:r w:rsidRPr="008A0493">
        <w:rPr>
          <w:rFonts w:ascii="Times New Roman" w:eastAsia="Times New Roman" w:hAnsi="Times New Roman" w:cs="Times New Roman"/>
          <w:b/>
          <w:bCs/>
          <w:i/>
          <w:spacing w:val="-23"/>
          <w:sz w:val="20"/>
          <w:szCs w:val="20"/>
        </w:rPr>
        <w:t xml:space="preserve"> </w:t>
      </w:r>
      <w:hyperlink r:id="rId7" w:history="1">
        <w:r w:rsidRPr="008A0493">
          <w:rPr>
            <w:rFonts w:ascii="Times New Roman" w:eastAsia="Times New Roman" w:hAnsi="Times New Roman" w:cs="Times New Roman"/>
            <w:b/>
            <w:bCs/>
            <w:i/>
            <w:color w:val="0000FF" w:themeColor="hyperlink"/>
            <w:sz w:val="20"/>
            <w:szCs w:val="20"/>
            <w:u w:val="single"/>
          </w:rPr>
          <w:t>gradinitasfintiiarhangheli@yahoo.com</w:t>
        </w:r>
      </w:hyperlink>
    </w:p>
    <w:p w:rsidR="00443042" w:rsidRDefault="00443042" w:rsidP="00443042"/>
    <w:p w:rsidR="00443042" w:rsidRPr="002B3719" w:rsidRDefault="00443042" w:rsidP="004430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3042" w:rsidRPr="00846FF1" w:rsidRDefault="00443042" w:rsidP="004430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Administrație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3042" w:rsidRPr="00846FF1" w:rsidRDefault="00443042" w:rsidP="004430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6FF1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Grădiniței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cu P.P. „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Sfinții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Arhangheli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Mihail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Gavriil</w:t>
      </w:r>
      <w:proofErr w:type="spellEnd"/>
      <w:r w:rsidRPr="00846FF1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846FF1">
        <w:rPr>
          <w:rFonts w:ascii="Times New Roman" w:hAnsi="Times New Roman" w:cs="Times New Roman"/>
          <w:b/>
          <w:sz w:val="24"/>
          <w:szCs w:val="24"/>
        </w:rPr>
        <w:t>Ploiești</w:t>
      </w:r>
      <w:proofErr w:type="spellEnd"/>
    </w:p>
    <w:p w:rsidR="00443042" w:rsidRPr="002B3719" w:rsidRDefault="00443042" w:rsidP="0044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042" w:rsidRPr="00846FF1" w:rsidRDefault="00443042" w:rsidP="004430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HOTĂRÂREA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5/12.10</w:t>
      </w:r>
      <w:r w:rsidRPr="00846FF1">
        <w:rPr>
          <w:rFonts w:ascii="Times New Roman" w:hAnsi="Times New Roman" w:cs="Times New Roman"/>
          <w:b/>
          <w:sz w:val="24"/>
          <w:szCs w:val="24"/>
        </w:rPr>
        <w:t>.2020</w:t>
      </w:r>
    </w:p>
    <w:p w:rsidR="00443042" w:rsidRPr="009610D5" w:rsidRDefault="00443042" w:rsidP="0044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cu P.P. „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Sfinții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Arhangheli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Gavriil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Ploiești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="002674A1">
        <w:rPr>
          <w:rFonts w:ascii="Times New Roman" w:hAnsi="Times New Roman" w:cs="Times New Roman"/>
          <w:sz w:val="24"/>
          <w:szCs w:val="24"/>
        </w:rPr>
        <w:t xml:space="preserve"> din 12.10</w:t>
      </w:r>
      <w:r w:rsidRPr="009610D5">
        <w:rPr>
          <w:rFonts w:ascii="Times New Roman" w:hAnsi="Times New Roman" w:cs="Times New Roman"/>
          <w:sz w:val="24"/>
          <w:szCs w:val="24"/>
        </w:rPr>
        <w:t>.2020,</w:t>
      </w:r>
    </w:p>
    <w:p w:rsidR="00443042" w:rsidRPr="009610D5" w:rsidRDefault="00443042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>●  În conformitate cu prevederile Legii educatiei naționale nr.1/2011,</w:t>
      </w:r>
    </w:p>
    <w:p w:rsidR="00443042" w:rsidRPr="00443042" w:rsidRDefault="00443042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>În conformitate cu Regulamentul cadru de organizare și funcționare a unităților de învățămâ</w:t>
      </w:r>
      <w:r>
        <w:rPr>
          <w:rFonts w:ascii="Times New Roman" w:hAnsi="Times New Roman" w:cs="Times New Roman"/>
          <w:sz w:val="24"/>
          <w:szCs w:val="24"/>
          <w:lang w:val="ro-RO"/>
        </w:rPr>
        <w:t>nt preuniversitar nr.</w:t>
      </w:r>
      <w:r w:rsidR="00FE740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5447/2020</w:t>
      </w:r>
      <w:r w:rsidRPr="009610D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443042" w:rsidRDefault="00443042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10D5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 w:rsidR="00A72B75">
        <w:rPr>
          <w:rFonts w:ascii="Times New Roman" w:hAnsi="Times New Roman" w:cs="Times New Roman"/>
          <w:sz w:val="24"/>
          <w:szCs w:val="24"/>
          <w:lang w:val="it-IT"/>
        </w:rPr>
        <w:t xml:space="preserve">În conformitate cu </w:t>
      </w:r>
      <w:r w:rsidRPr="00BD0BE3">
        <w:rPr>
          <w:rFonts w:ascii="Times New Roman" w:hAnsi="Times New Roman" w:cs="Times New Roman"/>
          <w:sz w:val="24"/>
          <w:szCs w:val="24"/>
          <w:lang w:val="it-IT"/>
        </w:rPr>
        <w:t>Ordin</w:t>
      </w:r>
      <w:r w:rsidR="00A72B75">
        <w:rPr>
          <w:rFonts w:ascii="Times New Roman" w:hAnsi="Times New Roman" w:cs="Times New Roman"/>
          <w:sz w:val="24"/>
          <w:szCs w:val="24"/>
          <w:lang w:val="it-IT"/>
        </w:rPr>
        <w:t>ul nr.</w:t>
      </w:r>
      <w:r w:rsidRPr="00BD0BE3">
        <w:rPr>
          <w:rFonts w:ascii="Times New Roman" w:hAnsi="Times New Roman" w:cs="Times New Roman"/>
          <w:sz w:val="24"/>
          <w:szCs w:val="24"/>
          <w:lang w:val="it-IT"/>
        </w:rPr>
        <w:t xml:space="preserve"> 4619/2014 pentru aprobarea Metodologiei-cadru de organizare si functionare a consiliului d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Pr="00BD0BE3">
        <w:rPr>
          <w:rFonts w:ascii="Times New Roman" w:hAnsi="Times New Roman" w:cs="Times New Roman"/>
          <w:sz w:val="24"/>
          <w:szCs w:val="24"/>
          <w:lang w:val="it-IT"/>
        </w:rPr>
        <w:t>administratie din unitatile de invatamant preuniversitar</w:t>
      </w:r>
      <w:r w:rsidRPr="009610D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43042" w:rsidRPr="00E76389" w:rsidRDefault="00443042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● În conformitate cu Legea nr. 55/2020 privind unele măsuri pentru prevenirea și combaterea efectelor pandemiei</w:t>
      </w:r>
      <w:r w:rsidRPr="00E76389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43042" w:rsidRPr="00E76389" w:rsidRDefault="00443042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6389">
        <w:rPr>
          <w:rFonts w:ascii="Times New Roman" w:hAnsi="Times New Roman" w:cs="Times New Roman"/>
          <w:sz w:val="24"/>
          <w:szCs w:val="24"/>
          <w:lang w:val="it-IT"/>
        </w:rPr>
        <w:t xml:space="preserve">● </w:t>
      </w:r>
      <w:r>
        <w:rPr>
          <w:rFonts w:ascii="Times New Roman" w:hAnsi="Times New Roman" w:cs="Times New Roman"/>
          <w:sz w:val="24"/>
          <w:szCs w:val="24"/>
          <w:lang w:val="it-IT"/>
        </w:rPr>
        <w:t>În conformitate cu Ordinul nr. 5487/1494/2020 pentru aprobarea măsurilor de organizare a activității în cadrul unităților/instituțiilor de învățământ în condiții de siguranță epidemiologică pentru prevenirea îmbolnăvirilor cu virusul SARS-CoV-2;</w:t>
      </w:r>
    </w:p>
    <w:p w:rsidR="00443042" w:rsidRPr="009610D5" w:rsidRDefault="00443042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43042" w:rsidRPr="009610D5" w:rsidRDefault="00443042" w:rsidP="004430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43042" w:rsidRPr="00CE1DCA" w:rsidRDefault="00443042" w:rsidP="004430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DCA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443042" w:rsidRDefault="00AA789E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</w:t>
      </w:r>
      <w:r w:rsidR="00CD6B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Validarea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R</w:t>
      </w:r>
      <w:r w:rsidR="00443042">
        <w:rPr>
          <w:rFonts w:ascii="Times New Roman" w:hAnsi="Times New Roman" w:cs="Times New Roman"/>
          <w:sz w:val="24"/>
          <w:szCs w:val="24"/>
        </w:rPr>
        <w:t>aportului</w:t>
      </w:r>
      <w:proofErr w:type="spellEnd"/>
      <w:r w:rsidR="0044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a</w:t>
      </w:r>
      <w:r w:rsidR="00443042">
        <w:rPr>
          <w:rFonts w:ascii="Times New Roman" w:hAnsi="Times New Roman" w:cs="Times New Roman"/>
          <w:sz w:val="24"/>
          <w:szCs w:val="24"/>
        </w:rPr>
        <w:t>nual</w:t>
      </w:r>
      <w:proofErr w:type="spellEnd"/>
      <w:r w:rsidR="004430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43042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44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42">
        <w:rPr>
          <w:rFonts w:ascii="Times New Roman" w:hAnsi="Times New Roman" w:cs="Times New Roman"/>
          <w:sz w:val="24"/>
          <w:szCs w:val="24"/>
        </w:rPr>
        <w:t>internă</w:t>
      </w:r>
      <w:proofErr w:type="spellEnd"/>
      <w:r w:rsidR="00443042">
        <w:rPr>
          <w:rFonts w:ascii="Times New Roman" w:hAnsi="Times New Roman" w:cs="Times New Roman"/>
          <w:sz w:val="24"/>
          <w:szCs w:val="24"/>
        </w:rPr>
        <w:t>;</w:t>
      </w:r>
    </w:p>
    <w:p w:rsidR="00443042" w:rsidRDefault="00AA789E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</w:t>
      </w:r>
      <w:r w:rsidR="004430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3042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443042">
        <w:rPr>
          <w:rFonts w:ascii="Times New Roman" w:hAnsi="Times New Roman" w:cs="Times New Roman"/>
          <w:sz w:val="24"/>
          <w:szCs w:val="24"/>
        </w:rPr>
        <w:t xml:space="preserve"> PDI </w:t>
      </w:r>
      <w:proofErr w:type="spellStart"/>
      <w:r w:rsidR="00443042">
        <w:rPr>
          <w:rFonts w:ascii="Times New Roman" w:hAnsi="Times New Roman" w:cs="Times New Roman"/>
          <w:sz w:val="24"/>
          <w:szCs w:val="24"/>
        </w:rPr>
        <w:t>revizuit</w:t>
      </w:r>
      <w:proofErr w:type="spellEnd"/>
      <w:r w:rsidR="00443042">
        <w:rPr>
          <w:rFonts w:ascii="Times New Roman" w:hAnsi="Times New Roman" w:cs="Times New Roman"/>
          <w:sz w:val="24"/>
          <w:szCs w:val="24"/>
        </w:rPr>
        <w:t>;</w:t>
      </w:r>
    </w:p>
    <w:p w:rsidR="00443042" w:rsidRDefault="00443042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AA78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2020-2021;</w:t>
      </w:r>
    </w:p>
    <w:p w:rsidR="00443042" w:rsidRDefault="00AA789E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="00CD6B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O</w:t>
      </w:r>
      <w:r w:rsidR="00443042">
        <w:rPr>
          <w:rFonts w:ascii="Times New Roman" w:hAnsi="Times New Roman" w:cs="Times New Roman"/>
          <w:sz w:val="24"/>
          <w:szCs w:val="24"/>
        </w:rPr>
        <w:t>rganigramei</w:t>
      </w:r>
      <w:proofErr w:type="spellEnd"/>
      <w:r w:rsidR="00443042">
        <w:rPr>
          <w:rFonts w:ascii="Times New Roman" w:hAnsi="Times New Roman" w:cs="Times New Roman"/>
          <w:sz w:val="24"/>
          <w:szCs w:val="24"/>
        </w:rPr>
        <w:t>;</w:t>
      </w:r>
    </w:p>
    <w:p w:rsidR="00443042" w:rsidRDefault="00AA789E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</w:t>
      </w:r>
      <w:r w:rsidR="004430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3042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443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42">
        <w:rPr>
          <w:rFonts w:ascii="Times New Roman" w:hAnsi="Times New Roman" w:cs="Times New Roman"/>
          <w:sz w:val="24"/>
          <w:szCs w:val="24"/>
        </w:rPr>
        <w:t>comis</w:t>
      </w:r>
      <w:r w:rsidR="008909A9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="00F33BCF">
        <w:rPr>
          <w:rFonts w:ascii="Times New Roman" w:hAnsi="Times New Roman" w:cs="Times New Roman"/>
          <w:sz w:val="24"/>
          <w:szCs w:val="24"/>
        </w:rPr>
        <w:t xml:space="preserve">: </w:t>
      </w:r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Control Managerial Intern,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pre</w:t>
      </w:r>
      <w:r w:rsidR="00CD6B8D">
        <w:rPr>
          <w:rFonts w:ascii="Times New Roman" w:hAnsi="Times New Roman" w:cs="Times New Roman"/>
          <w:sz w:val="24"/>
          <w:szCs w:val="24"/>
        </w:rPr>
        <w:t>venirea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violenței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>, a</w:t>
      </w:r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faptelor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corupție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discriminatorii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9A9">
        <w:rPr>
          <w:rFonts w:ascii="Times New Roman" w:hAnsi="Times New Roman" w:cs="Times New Roman"/>
          <w:sz w:val="24"/>
          <w:szCs w:val="24"/>
        </w:rPr>
        <w:t>interculturalității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>;</w:t>
      </w:r>
    </w:p>
    <w:p w:rsidR="008909A9" w:rsidRDefault="00AA789E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</w:t>
      </w:r>
      <w:r w:rsidR="008909A9">
        <w:rPr>
          <w:rFonts w:ascii="Times New Roman" w:hAnsi="Times New Roman" w:cs="Times New Roman"/>
          <w:sz w:val="24"/>
          <w:szCs w:val="24"/>
        </w:rPr>
        <w:t>.</w:t>
      </w:r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r w:rsidR="00890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Avizarea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control intern managerial;</w:t>
      </w:r>
    </w:p>
    <w:p w:rsidR="00CD6B8D" w:rsidRDefault="00AA789E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</w:t>
      </w:r>
      <w:r w:rsidR="00CD6B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managerial al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educative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extrașcolare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>;</w:t>
      </w:r>
    </w:p>
    <w:p w:rsidR="00CD6B8D" w:rsidRDefault="00AA789E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</w:t>
      </w:r>
      <w:r w:rsidR="00CD6B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managerial al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D6B8D">
        <w:rPr>
          <w:rFonts w:ascii="Times New Roman" w:hAnsi="Times New Roman" w:cs="Times New Roman"/>
          <w:sz w:val="24"/>
          <w:szCs w:val="24"/>
        </w:rPr>
        <w:t xml:space="preserve"> curriculum;</w:t>
      </w:r>
    </w:p>
    <w:p w:rsidR="00CD6B8D" w:rsidRDefault="00AA789E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Art. 9</w:t>
      </w:r>
      <w:r w:rsidR="005A44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5A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Curriculumului</w:t>
      </w:r>
      <w:proofErr w:type="spellEnd"/>
      <w:r w:rsidR="005A44E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="005A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="005A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A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5A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5A44EB">
        <w:rPr>
          <w:rFonts w:ascii="Times New Roman" w:hAnsi="Times New Roman" w:cs="Times New Roman"/>
          <w:sz w:val="24"/>
          <w:szCs w:val="24"/>
        </w:rPr>
        <w:t xml:space="preserve"> 2020-2021;</w:t>
      </w:r>
    </w:p>
    <w:p w:rsidR="005A44EB" w:rsidRDefault="00AA789E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10</w:t>
      </w:r>
      <w:r w:rsidR="005A44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5A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="005A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 w:rsidR="005A44EB">
        <w:rPr>
          <w:rFonts w:ascii="Times New Roman" w:hAnsi="Times New Roman" w:cs="Times New Roman"/>
          <w:sz w:val="24"/>
          <w:szCs w:val="24"/>
        </w:rPr>
        <w:t>;</w:t>
      </w:r>
    </w:p>
    <w:p w:rsidR="005A44EB" w:rsidRDefault="00AA789E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11</w:t>
      </w:r>
      <w:r w:rsidR="005A44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5A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graficului</w:t>
      </w:r>
      <w:proofErr w:type="spellEnd"/>
      <w:r w:rsidR="005A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A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tematicii</w:t>
      </w:r>
      <w:proofErr w:type="spellEnd"/>
      <w:r w:rsidR="005A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ședințelor</w:t>
      </w:r>
      <w:proofErr w:type="spellEnd"/>
      <w:r w:rsidR="005A4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5A44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A44EB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="00EA118A">
        <w:rPr>
          <w:rFonts w:ascii="Times New Roman" w:hAnsi="Times New Roman" w:cs="Times New Roman"/>
          <w:sz w:val="24"/>
          <w:szCs w:val="24"/>
        </w:rPr>
        <w:t>;</w:t>
      </w:r>
    </w:p>
    <w:p w:rsidR="00EA118A" w:rsidRDefault="00AA789E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12</w:t>
      </w:r>
      <w:r w:rsidR="00EA11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118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EA1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8A">
        <w:rPr>
          <w:rFonts w:ascii="Times New Roman" w:hAnsi="Times New Roman" w:cs="Times New Roman"/>
          <w:sz w:val="24"/>
          <w:szCs w:val="24"/>
        </w:rPr>
        <w:t>graficului</w:t>
      </w:r>
      <w:proofErr w:type="spellEnd"/>
      <w:r w:rsidR="00EA1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8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A1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8A">
        <w:rPr>
          <w:rFonts w:ascii="Times New Roman" w:hAnsi="Times New Roman" w:cs="Times New Roman"/>
          <w:sz w:val="24"/>
          <w:szCs w:val="24"/>
        </w:rPr>
        <w:t>tematicii</w:t>
      </w:r>
      <w:proofErr w:type="spellEnd"/>
      <w:r w:rsidR="00EA1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8A">
        <w:rPr>
          <w:rFonts w:ascii="Times New Roman" w:hAnsi="Times New Roman" w:cs="Times New Roman"/>
          <w:sz w:val="24"/>
          <w:szCs w:val="24"/>
        </w:rPr>
        <w:t>ședințelor</w:t>
      </w:r>
      <w:proofErr w:type="spellEnd"/>
      <w:r w:rsidR="00EA1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8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EA1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8A">
        <w:rPr>
          <w:rFonts w:ascii="Times New Roman" w:hAnsi="Times New Roman" w:cs="Times New Roman"/>
          <w:sz w:val="24"/>
          <w:szCs w:val="24"/>
        </w:rPr>
        <w:t>profesoral</w:t>
      </w:r>
      <w:proofErr w:type="spellEnd"/>
      <w:r w:rsidR="00EA118A">
        <w:rPr>
          <w:rFonts w:ascii="Times New Roman" w:hAnsi="Times New Roman" w:cs="Times New Roman"/>
          <w:sz w:val="24"/>
          <w:szCs w:val="24"/>
        </w:rPr>
        <w:t>;</w:t>
      </w:r>
    </w:p>
    <w:p w:rsidR="00EA118A" w:rsidRDefault="00AA789E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13</w:t>
      </w:r>
      <w:r w:rsidR="00EA11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118A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EA1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8A">
        <w:rPr>
          <w:rFonts w:ascii="Times New Roman" w:hAnsi="Times New Roman" w:cs="Times New Roman"/>
          <w:sz w:val="24"/>
          <w:szCs w:val="24"/>
        </w:rPr>
        <w:t>graficului</w:t>
      </w:r>
      <w:proofErr w:type="spellEnd"/>
      <w:r w:rsidR="00EA1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18A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="00FE740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A118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EA118A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="00C25A3E">
        <w:rPr>
          <w:rFonts w:ascii="Times New Roman" w:hAnsi="Times New Roman" w:cs="Times New Roman"/>
          <w:sz w:val="24"/>
          <w:szCs w:val="24"/>
        </w:rPr>
        <w:t xml:space="preserve">, control, </w:t>
      </w:r>
      <w:proofErr w:type="spellStart"/>
      <w:r w:rsidR="00C25A3E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C25A3E">
        <w:rPr>
          <w:rFonts w:ascii="Times New Roman" w:hAnsi="Times New Roman" w:cs="Times New Roman"/>
          <w:sz w:val="24"/>
          <w:szCs w:val="24"/>
        </w:rPr>
        <w:t>;</w:t>
      </w:r>
    </w:p>
    <w:p w:rsidR="00C25A3E" w:rsidRPr="00A95C06" w:rsidRDefault="00AA789E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Art. 14</w:t>
      </w:r>
      <w:r w:rsidR="00C25A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A3E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C25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A3E">
        <w:rPr>
          <w:rFonts w:ascii="Times New Roman" w:hAnsi="Times New Roman" w:cs="Times New Roman"/>
          <w:sz w:val="24"/>
          <w:szCs w:val="24"/>
        </w:rPr>
        <w:t>situațiilor</w:t>
      </w:r>
      <w:proofErr w:type="spellEnd"/>
      <w:r w:rsidR="00C25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A3E">
        <w:rPr>
          <w:rFonts w:ascii="Times New Roman" w:hAnsi="Times New Roman" w:cs="Times New Roman"/>
          <w:sz w:val="24"/>
          <w:szCs w:val="24"/>
        </w:rPr>
        <w:t>particulare</w:t>
      </w:r>
      <w:proofErr w:type="spellEnd"/>
      <w:r w:rsidR="00C25A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5A3E">
        <w:rPr>
          <w:rFonts w:ascii="Times New Roman" w:hAnsi="Times New Roman" w:cs="Times New Roman"/>
          <w:sz w:val="24"/>
          <w:szCs w:val="24"/>
        </w:rPr>
        <w:t>frecventare</w:t>
      </w:r>
      <w:proofErr w:type="spellEnd"/>
      <w:r w:rsidR="00C25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A3E">
        <w:rPr>
          <w:rFonts w:ascii="Times New Roman" w:hAnsi="Times New Roman" w:cs="Times New Roman"/>
          <w:sz w:val="24"/>
          <w:szCs w:val="24"/>
        </w:rPr>
        <w:t>zilnică</w:t>
      </w:r>
      <w:proofErr w:type="spellEnd"/>
      <w:r w:rsidR="00C25A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25A3E">
        <w:rPr>
          <w:rFonts w:ascii="Times New Roman" w:hAnsi="Times New Roman" w:cs="Times New Roman"/>
          <w:sz w:val="24"/>
          <w:szCs w:val="24"/>
        </w:rPr>
        <w:t>grădiniței</w:t>
      </w:r>
      <w:proofErr w:type="spellEnd"/>
      <w:r w:rsidR="00A95C06">
        <w:rPr>
          <w:rFonts w:ascii="Times New Roman" w:hAnsi="Times New Roman" w:cs="Times New Roman"/>
          <w:sz w:val="24"/>
          <w:szCs w:val="24"/>
        </w:rPr>
        <w:t xml:space="preserve"> </w:t>
      </w:r>
      <w:r w:rsidR="00A95C06" w:rsidRPr="00F1310F">
        <w:rPr>
          <w:rFonts w:ascii="Times New Roman" w:hAnsi="Times New Roman" w:cs="Times New Roman"/>
          <w:sz w:val="24"/>
          <w:szCs w:val="24"/>
          <w:lang w:val="it-IT"/>
        </w:rPr>
        <w:t>de către copiii ai căror părinți au solicitat acest lucru, fiind implicați în activități de la care nu pot lipsi, sau de către copiii din familii monoparentale</w:t>
      </w:r>
      <w:r w:rsidR="00A95C0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25A3E" w:rsidRDefault="00AA789E" w:rsidP="00443042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Art. 15</w:t>
      </w:r>
      <w:r w:rsidR="00C25A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5A3E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C25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A3E">
        <w:rPr>
          <w:rFonts w:ascii="Times New Roman" w:hAnsi="Times New Roman" w:cs="Times New Roman"/>
          <w:sz w:val="24"/>
          <w:szCs w:val="24"/>
        </w:rPr>
        <w:t>transferului</w:t>
      </w:r>
      <w:proofErr w:type="spellEnd"/>
      <w:r w:rsidR="00C25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A3E">
        <w:rPr>
          <w:rFonts w:ascii="Times New Roman" w:hAnsi="Times New Roman" w:cs="Times New Roman"/>
          <w:sz w:val="24"/>
          <w:szCs w:val="24"/>
        </w:rPr>
        <w:t>preșcolarilor</w:t>
      </w:r>
      <w:proofErr w:type="spellEnd"/>
      <w:r w:rsidR="00C25A3E">
        <w:rPr>
          <w:rFonts w:ascii="Times New Roman" w:hAnsi="Times New Roman" w:cs="Times New Roman"/>
          <w:sz w:val="24"/>
          <w:szCs w:val="24"/>
        </w:rPr>
        <w:t xml:space="preserve">: Mihai Victor, Stan Sofia, Vlad </w:t>
      </w:r>
      <w:proofErr w:type="spellStart"/>
      <w:r w:rsidR="00C25A3E">
        <w:rPr>
          <w:rFonts w:ascii="Times New Roman" w:hAnsi="Times New Roman" w:cs="Times New Roman"/>
          <w:sz w:val="24"/>
          <w:szCs w:val="24"/>
        </w:rPr>
        <w:t>Mihaela</w:t>
      </w:r>
      <w:proofErr w:type="spellEnd"/>
      <w:r w:rsidR="00C25A3E">
        <w:rPr>
          <w:rFonts w:ascii="Times New Roman" w:hAnsi="Times New Roman" w:cs="Times New Roman"/>
          <w:sz w:val="24"/>
          <w:szCs w:val="24"/>
        </w:rPr>
        <w:t>.</w:t>
      </w:r>
    </w:p>
    <w:p w:rsidR="00443042" w:rsidRDefault="00443042" w:rsidP="0044304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9610D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C25A3E" w:rsidRDefault="00C25A3E" w:rsidP="0044304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C25A3E" w:rsidRDefault="00C25A3E" w:rsidP="0044304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C25A3E" w:rsidRDefault="00C25A3E" w:rsidP="0044304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443042" w:rsidRPr="009610D5" w:rsidRDefault="00443042" w:rsidP="00443042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9610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C.A.</w:t>
      </w:r>
    </w:p>
    <w:p w:rsidR="00443042" w:rsidRPr="009610D5" w:rsidRDefault="00443042" w:rsidP="0044304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961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Director,</w:t>
      </w:r>
    </w:p>
    <w:p w:rsidR="00443042" w:rsidRPr="009610D5" w:rsidRDefault="00443042" w:rsidP="0044304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961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9610D5">
        <w:rPr>
          <w:rFonts w:ascii="Times New Roman" w:hAnsi="Times New Roman" w:cs="Times New Roman"/>
          <w:sz w:val="24"/>
          <w:szCs w:val="24"/>
        </w:rPr>
        <w:t>Bucur</w:t>
      </w:r>
      <w:proofErr w:type="spellEnd"/>
      <w:r w:rsidRPr="009610D5">
        <w:rPr>
          <w:rFonts w:ascii="Times New Roman" w:hAnsi="Times New Roman" w:cs="Times New Roman"/>
          <w:sz w:val="24"/>
          <w:szCs w:val="24"/>
        </w:rPr>
        <w:t xml:space="preserve"> Adriana</w:t>
      </w:r>
    </w:p>
    <w:p w:rsidR="00345996" w:rsidRDefault="00345996"/>
    <w:sectPr w:rsidR="00345996" w:rsidSect="002B3719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424CE"/>
    <w:multiLevelType w:val="hybridMultilevel"/>
    <w:tmpl w:val="ED6E1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42"/>
    <w:rsid w:val="002674A1"/>
    <w:rsid w:val="00345996"/>
    <w:rsid w:val="00443042"/>
    <w:rsid w:val="005A44EB"/>
    <w:rsid w:val="008909A9"/>
    <w:rsid w:val="00A72B75"/>
    <w:rsid w:val="00A95C06"/>
    <w:rsid w:val="00AA789E"/>
    <w:rsid w:val="00C25A3E"/>
    <w:rsid w:val="00C91FAA"/>
    <w:rsid w:val="00CD6B8D"/>
    <w:rsid w:val="00EA118A"/>
    <w:rsid w:val="00F33BCF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4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430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4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43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initasfintiiarhanghel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Lucia</dc:creator>
  <cp:lastModifiedBy>Adriana</cp:lastModifiedBy>
  <cp:revision>8</cp:revision>
  <dcterms:created xsi:type="dcterms:W3CDTF">2021-02-19T06:16:00Z</dcterms:created>
  <dcterms:modified xsi:type="dcterms:W3CDTF">2021-02-21T08:36:00Z</dcterms:modified>
</cp:coreProperties>
</file>