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62" w:rsidRDefault="004D3E62" w:rsidP="004D3E62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 ȘI P.N.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</w:p>
    <w:p w:rsidR="004D3E62" w:rsidRDefault="004D3E62" w:rsidP="004D3E62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159E0B" wp14:editId="605CE2B0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4D3E62" w:rsidRDefault="004D3E62" w:rsidP="004D3E62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4D3E62" w:rsidRDefault="004D3E62" w:rsidP="004D3E62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4D3E62" w:rsidRDefault="004D3E62" w:rsidP="004D3E62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4D3E62" w:rsidRDefault="004D3E62" w:rsidP="004D3E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E62" w:rsidRDefault="004D3E62" w:rsidP="004D3E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E62" w:rsidRPr="007B4471" w:rsidRDefault="004D3E62" w:rsidP="004D3E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4D3E62" w:rsidRDefault="00F06422" w:rsidP="004D3E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4D3E62">
        <w:rPr>
          <w:rFonts w:ascii="Times New Roman" w:hAnsi="Times New Roman" w:cs="Times New Roman"/>
          <w:b/>
          <w:sz w:val="24"/>
          <w:szCs w:val="24"/>
        </w:rPr>
        <w:t>/28.01.2021</w:t>
      </w:r>
    </w:p>
    <w:p w:rsidR="004D3E62" w:rsidRPr="003F615C" w:rsidRDefault="004D3E62" w:rsidP="004D3E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ședi</w:t>
      </w:r>
      <w:r w:rsidR="00DC5DE3">
        <w:rPr>
          <w:rFonts w:ascii="Times New Roman" w:hAnsi="Times New Roman" w:cs="Times New Roman"/>
          <w:sz w:val="24"/>
          <w:szCs w:val="24"/>
        </w:rPr>
        <w:t>nța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28.01.2021</w:t>
      </w:r>
      <w:r w:rsidRPr="003F615C">
        <w:rPr>
          <w:rFonts w:ascii="Times New Roman" w:hAnsi="Times New Roman" w:cs="Times New Roman"/>
          <w:sz w:val="24"/>
          <w:szCs w:val="24"/>
        </w:rPr>
        <w:t>,</w:t>
      </w:r>
    </w:p>
    <w:p w:rsidR="004D3E62" w:rsidRPr="003F615C" w:rsidRDefault="004D3E62" w:rsidP="004D3E6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>●  În conformitate cu prevederile Legii educatiei naționale nr.1/2011,</w:t>
      </w:r>
    </w:p>
    <w:p w:rsidR="004D3E62" w:rsidRPr="003F615C" w:rsidRDefault="004D3E62" w:rsidP="004D3E6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3F615C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4D3E62" w:rsidRPr="003F615C" w:rsidRDefault="004D3E62" w:rsidP="004D3E6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Ordinul </w:t>
      </w:r>
      <w:r w:rsidR="00002044">
        <w:rPr>
          <w:rFonts w:ascii="Times New Roman" w:hAnsi="Times New Roman" w:cs="Times New Roman"/>
          <w:sz w:val="24"/>
          <w:szCs w:val="24"/>
          <w:lang w:val="it-IT"/>
        </w:rPr>
        <w:t xml:space="preserve">nr. </w:t>
      </w:r>
      <w:r w:rsidRPr="003F615C">
        <w:rPr>
          <w:rFonts w:ascii="Times New Roman" w:hAnsi="Times New Roman" w:cs="Times New Roman"/>
          <w:sz w:val="24"/>
          <w:szCs w:val="24"/>
          <w:lang w:val="it-IT"/>
        </w:rPr>
        <w:t>4619/2014 pentru aprobarea Metodologiei-cadru de organizare si functionare a consiliului de administratie din unitatile de invatamant preuniversitar;</w:t>
      </w:r>
    </w:p>
    <w:p w:rsidR="004D3E62" w:rsidRDefault="004D3E62" w:rsidP="004D3E6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</w:t>
      </w:r>
      <w:r w:rsidRPr="001A131F">
        <w:rPr>
          <w:rFonts w:ascii="Times New Roman" w:hAnsi="Times New Roman" w:cs="Times New Roman"/>
          <w:sz w:val="24"/>
          <w:szCs w:val="24"/>
          <w:lang w:val="it-IT"/>
        </w:rPr>
        <w:t xml:space="preserve">OMEC </w:t>
      </w:r>
      <w:r w:rsidR="00002044">
        <w:rPr>
          <w:rFonts w:ascii="Times New Roman" w:hAnsi="Times New Roman" w:cs="Times New Roman"/>
          <w:sz w:val="24"/>
          <w:szCs w:val="24"/>
          <w:lang w:val="it-IT"/>
        </w:rPr>
        <w:t xml:space="preserve">nr. </w:t>
      </w:r>
      <w:r w:rsidRPr="001A131F">
        <w:rPr>
          <w:rFonts w:ascii="Times New Roman" w:hAnsi="Times New Roman" w:cs="Times New Roman"/>
          <w:sz w:val="24"/>
          <w:szCs w:val="24"/>
          <w:lang w:val="it-IT"/>
        </w:rPr>
        <w:t>5915/2dec2020 - Metodologia privind dezvoltarea curriculumului la decizia scolii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4D3E62" w:rsidRDefault="004D3E62" w:rsidP="004D3E6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În conformitate cu </w:t>
      </w:r>
      <w:r w:rsidRPr="004D3E62">
        <w:rPr>
          <w:rFonts w:ascii="Times New Roman" w:hAnsi="Times New Roman" w:cs="Times New Roman"/>
          <w:sz w:val="24"/>
          <w:szCs w:val="24"/>
          <w:lang w:val="it-IT"/>
        </w:rPr>
        <w:t>OMEC nr. 5991/11.11.2020 privind Metodologia -</w:t>
      </w:r>
      <w:r w:rsidR="0000204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D3E62">
        <w:rPr>
          <w:rFonts w:ascii="Times New Roman" w:hAnsi="Times New Roman" w:cs="Times New Roman"/>
          <w:sz w:val="24"/>
          <w:szCs w:val="24"/>
          <w:lang w:val="it-IT"/>
        </w:rPr>
        <w:t>cadru privind mobilitatea personalului didactic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 </w:t>
      </w:r>
      <w:r w:rsidRPr="004D3E62">
        <w:rPr>
          <w:rFonts w:ascii="Times New Roman" w:hAnsi="Times New Roman" w:cs="Times New Roman"/>
          <w:sz w:val="24"/>
          <w:szCs w:val="24"/>
          <w:lang w:val="it-IT"/>
        </w:rPr>
        <w:t>predare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D3E62">
        <w:rPr>
          <w:rFonts w:ascii="Times New Roman" w:hAnsi="Times New Roman" w:cs="Times New Roman"/>
          <w:sz w:val="24"/>
          <w:szCs w:val="24"/>
          <w:lang w:val="it-IT"/>
        </w:rPr>
        <w:t>din învăţământul preuniversitar în anul şcolar 2021-2022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4D3E62" w:rsidRDefault="004D3E62" w:rsidP="004D3E6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D3E62" w:rsidRDefault="004D3E62" w:rsidP="004D3E6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D3E62" w:rsidRPr="003F615C" w:rsidRDefault="004D3E62" w:rsidP="004D3E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5C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4D3E62" w:rsidRPr="003F615C" w:rsidRDefault="004D3E62" w:rsidP="004D3E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E62" w:rsidRDefault="004D3E62" w:rsidP="004D3E62">
      <w:pPr>
        <w:ind w:left="100"/>
        <w:rPr>
          <w:rFonts w:ascii="Times New Roman" w:hAnsi="Times New Roman" w:cs="Times New Roman"/>
          <w:spacing w:val="-1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Art. 1.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propunerilor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buget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venituri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cheltuieli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2021, conform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anexei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parte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integrantă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hotărâri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D3E62" w:rsidRDefault="004D3E62" w:rsidP="004D3E62">
      <w:pPr>
        <w:ind w:left="10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Art. 2.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mobilitate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alcătuită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din:</w:t>
      </w:r>
    </w:p>
    <w:p w:rsidR="00F06422" w:rsidRPr="00F06422" w:rsidRDefault="004D3E62" w:rsidP="00F06422">
      <w:pPr>
        <w:pStyle w:val="Listparagraf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Ionescu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Nicoleta</w:t>
      </w:r>
      <w:proofErr w:type="spellEnd"/>
      <w:r w:rsidR="00F0642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3E62" w:rsidRDefault="004D3E62" w:rsidP="004D3E62">
      <w:pPr>
        <w:pStyle w:val="Listparagraf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Ciocîrlie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Valentina </w:t>
      </w:r>
      <w:r w:rsidR="00F06422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="00F064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6422" w:rsidRDefault="00F06422" w:rsidP="004D3E62">
      <w:pPr>
        <w:pStyle w:val="Listparagraf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Constantin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6422" w:rsidRPr="004D3E62" w:rsidRDefault="00F06422" w:rsidP="004D3E62">
      <w:pPr>
        <w:pStyle w:val="Listparagraf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Apostol Bianca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E62" w:rsidRPr="003F615C" w:rsidRDefault="004D3E62" w:rsidP="004D3E62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>.</w:t>
      </w:r>
    </w:p>
    <w:p w:rsidR="004D3E62" w:rsidRPr="003F615C" w:rsidRDefault="004D3E62" w:rsidP="004D3E6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4D3E62" w:rsidRPr="003F615C" w:rsidRDefault="004D3E62" w:rsidP="004D3E6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4D3E62" w:rsidRPr="003F615C" w:rsidRDefault="004D3E62" w:rsidP="004D3E6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4D3E62" w:rsidRPr="003F615C" w:rsidRDefault="004D3E62" w:rsidP="004D3E6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4D3E62" w:rsidRPr="003F615C" w:rsidRDefault="004D3E62" w:rsidP="004D3E6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4D3E62" w:rsidRPr="003F615C" w:rsidRDefault="004D3E62" w:rsidP="004D3E62">
      <w:pPr>
        <w:rPr>
          <w:rFonts w:ascii="Times New Roman" w:hAnsi="Times New Roman" w:cs="Times New Roman"/>
          <w:sz w:val="24"/>
          <w:szCs w:val="24"/>
        </w:rPr>
      </w:pPr>
    </w:p>
    <w:p w:rsidR="004D3E62" w:rsidRDefault="004D3E62" w:rsidP="004D3E6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D3E62" w:rsidRPr="001A131F" w:rsidRDefault="004D3E62" w:rsidP="004D3E6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4D3E62" w:rsidRPr="001A131F" w:rsidSect="003E5EE6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C55"/>
    <w:multiLevelType w:val="hybridMultilevel"/>
    <w:tmpl w:val="25825CA0"/>
    <w:lvl w:ilvl="0" w:tplc="FFCA7DB6">
      <w:start w:val="1"/>
      <w:numFmt w:val="bullet"/>
      <w:lvlText w:val="-"/>
      <w:lvlJc w:val="left"/>
      <w:pPr>
        <w:ind w:left="4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20B90384"/>
    <w:multiLevelType w:val="hybridMultilevel"/>
    <w:tmpl w:val="3604C506"/>
    <w:lvl w:ilvl="0" w:tplc="00926384">
      <w:start w:val="1"/>
      <w:numFmt w:val="bullet"/>
      <w:lvlText w:val=""/>
      <w:lvlJc w:val="left"/>
      <w:pPr>
        <w:ind w:left="1600" w:hanging="276"/>
      </w:pPr>
      <w:rPr>
        <w:rFonts w:ascii="Symbol" w:eastAsia="Symbol" w:hAnsi="Symbol" w:hint="default"/>
        <w:w w:val="99"/>
        <w:sz w:val="24"/>
        <w:szCs w:val="24"/>
      </w:rPr>
    </w:lvl>
    <w:lvl w:ilvl="1" w:tplc="4FDC069C">
      <w:start w:val="1"/>
      <w:numFmt w:val="bullet"/>
      <w:lvlText w:val="•"/>
      <w:lvlJc w:val="left"/>
      <w:pPr>
        <w:ind w:left="2509" w:hanging="276"/>
      </w:pPr>
      <w:rPr>
        <w:rFonts w:hint="default"/>
      </w:rPr>
    </w:lvl>
    <w:lvl w:ilvl="2" w:tplc="E7AC393C">
      <w:start w:val="1"/>
      <w:numFmt w:val="bullet"/>
      <w:lvlText w:val="•"/>
      <w:lvlJc w:val="left"/>
      <w:pPr>
        <w:ind w:left="3417" w:hanging="276"/>
      </w:pPr>
      <w:rPr>
        <w:rFonts w:hint="default"/>
      </w:rPr>
    </w:lvl>
    <w:lvl w:ilvl="3" w:tplc="060E9D62">
      <w:start w:val="1"/>
      <w:numFmt w:val="bullet"/>
      <w:lvlText w:val="•"/>
      <w:lvlJc w:val="left"/>
      <w:pPr>
        <w:ind w:left="4326" w:hanging="276"/>
      </w:pPr>
      <w:rPr>
        <w:rFonts w:hint="default"/>
      </w:rPr>
    </w:lvl>
    <w:lvl w:ilvl="4" w:tplc="5FC8F44A">
      <w:start w:val="1"/>
      <w:numFmt w:val="bullet"/>
      <w:lvlText w:val="•"/>
      <w:lvlJc w:val="left"/>
      <w:pPr>
        <w:ind w:left="5234" w:hanging="276"/>
      </w:pPr>
      <w:rPr>
        <w:rFonts w:hint="default"/>
      </w:rPr>
    </w:lvl>
    <w:lvl w:ilvl="5" w:tplc="82BA89D4">
      <w:start w:val="1"/>
      <w:numFmt w:val="bullet"/>
      <w:lvlText w:val="•"/>
      <w:lvlJc w:val="left"/>
      <w:pPr>
        <w:ind w:left="6143" w:hanging="276"/>
      </w:pPr>
      <w:rPr>
        <w:rFonts w:hint="default"/>
      </w:rPr>
    </w:lvl>
    <w:lvl w:ilvl="6" w:tplc="323C700C">
      <w:start w:val="1"/>
      <w:numFmt w:val="bullet"/>
      <w:lvlText w:val="•"/>
      <w:lvlJc w:val="left"/>
      <w:pPr>
        <w:ind w:left="7052" w:hanging="276"/>
      </w:pPr>
      <w:rPr>
        <w:rFonts w:hint="default"/>
      </w:rPr>
    </w:lvl>
    <w:lvl w:ilvl="7" w:tplc="E962E22A">
      <w:start w:val="1"/>
      <w:numFmt w:val="bullet"/>
      <w:lvlText w:val="•"/>
      <w:lvlJc w:val="left"/>
      <w:pPr>
        <w:ind w:left="7960" w:hanging="276"/>
      </w:pPr>
      <w:rPr>
        <w:rFonts w:hint="default"/>
      </w:rPr>
    </w:lvl>
    <w:lvl w:ilvl="8" w:tplc="236438DE">
      <w:start w:val="1"/>
      <w:numFmt w:val="bullet"/>
      <w:lvlText w:val="•"/>
      <w:lvlJc w:val="left"/>
      <w:pPr>
        <w:ind w:left="8869" w:hanging="27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62"/>
    <w:rsid w:val="00002044"/>
    <w:rsid w:val="00345996"/>
    <w:rsid w:val="004D3E62"/>
    <w:rsid w:val="00C91FAA"/>
    <w:rsid w:val="00DC5DE3"/>
    <w:rsid w:val="00F0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6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D3E62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4D3E62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4D3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6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D3E62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4D3E62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4D3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Adriana</cp:lastModifiedBy>
  <cp:revision>3</cp:revision>
  <dcterms:created xsi:type="dcterms:W3CDTF">2021-02-19T11:57:00Z</dcterms:created>
  <dcterms:modified xsi:type="dcterms:W3CDTF">2021-02-21T08:32:00Z</dcterms:modified>
</cp:coreProperties>
</file>