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B0" w:rsidRDefault="004E68B0" w:rsidP="004E68B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4E68B0" w:rsidRDefault="004E68B0" w:rsidP="004E68B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903B1D" wp14:editId="713876E3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4E68B0" w:rsidRDefault="004E68B0" w:rsidP="004E68B0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4E68B0" w:rsidRDefault="004E68B0" w:rsidP="004E68B0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4E68B0" w:rsidRDefault="004E68B0" w:rsidP="004E68B0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4E68B0" w:rsidRDefault="004E68B0" w:rsidP="004E6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68B0" w:rsidRDefault="004E68B0" w:rsidP="004E6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8B0" w:rsidRDefault="004E68B0" w:rsidP="004E6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3A1925" w:rsidRPr="007B4471" w:rsidRDefault="003A1925" w:rsidP="004E6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8B0" w:rsidRDefault="004E68B0" w:rsidP="004E68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11/05.05.2021</w:t>
      </w:r>
    </w:p>
    <w:p w:rsidR="004E68B0" w:rsidRPr="005961E1" w:rsidRDefault="004E68B0" w:rsidP="004E6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>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05.05.2021</w:t>
      </w:r>
      <w:r w:rsidRPr="005961E1">
        <w:rPr>
          <w:rFonts w:ascii="Times New Roman" w:hAnsi="Times New Roman" w:cs="Times New Roman"/>
          <w:sz w:val="24"/>
          <w:szCs w:val="24"/>
        </w:rPr>
        <w:t>,</w:t>
      </w:r>
    </w:p>
    <w:p w:rsidR="004E68B0" w:rsidRPr="005961E1" w:rsidRDefault="004E68B0" w:rsidP="004E68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4E68B0" w:rsidRPr="005961E1" w:rsidRDefault="004E68B0" w:rsidP="004E68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4E68B0" w:rsidRDefault="004E68B0" w:rsidP="004E68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4E68B0" w:rsidRDefault="004E68B0" w:rsidP="004E68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În conformitate cu Metodologia - cadru privind mobilitatea personalului didactic de predare din învăţământul preuni</w:t>
      </w:r>
      <w:r>
        <w:rPr>
          <w:rFonts w:ascii="Times New Roman" w:hAnsi="Times New Roman" w:cs="Times New Roman"/>
          <w:sz w:val="24"/>
          <w:szCs w:val="24"/>
          <w:lang w:val="it-IT"/>
        </w:rPr>
        <w:t>versitar pentru anul şcolar 2021-2022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aproba</w:t>
      </w:r>
      <w:r>
        <w:rPr>
          <w:rFonts w:ascii="Times New Roman" w:hAnsi="Times New Roman" w:cs="Times New Roman"/>
          <w:sz w:val="24"/>
          <w:szCs w:val="24"/>
          <w:lang w:val="it-IT"/>
        </w:rPr>
        <w:t>tă prin OMEC nr. 5991/11.11.2020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cu modificările şi completările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ulterioare;</w:t>
      </w:r>
    </w:p>
    <w:p w:rsidR="004E68B0" w:rsidRPr="005961E1" w:rsidRDefault="004E68B0" w:rsidP="004E68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68B0" w:rsidRDefault="004E68B0" w:rsidP="003A19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68B0" w:rsidRPr="005961E1" w:rsidRDefault="004E68B0" w:rsidP="004E68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4E68B0" w:rsidRDefault="00E34CB6" w:rsidP="004E68B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bookmarkStart w:id="0" w:name="_GoBack"/>
      <w:bookmarkEnd w:id="0"/>
      <w:proofErr w:type="spellEnd"/>
      <w:r w:rsidR="004E6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68B0">
        <w:rPr>
          <w:rFonts w:ascii="Times New Roman" w:eastAsia="Calibri" w:hAnsi="Times New Roman" w:cs="Times New Roman"/>
          <w:sz w:val="24"/>
          <w:szCs w:val="24"/>
        </w:rPr>
        <w:t>viabilit</w:t>
      </w:r>
      <w:proofErr w:type="spellEnd"/>
      <w:r w:rsidR="004E68B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ății de cel puțin 4 ani școlari și a posibilității de a fi ocupat pe perioadă nedeterminată a postului ocupat de d-na Tudor (Apostol) Cristina Bianca, angajată începând cu 01.09.2020 cu contract individual de muncă pe durata de </w:t>
      </w:r>
      <w:r w:rsidR="003A1925">
        <w:rPr>
          <w:rFonts w:ascii="Times New Roman" w:eastAsia="Calibri" w:hAnsi="Times New Roman" w:cs="Times New Roman"/>
          <w:sz w:val="24"/>
          <w:szCs w:val="24"/>
          <w:lang w:val="ro-RO"/>
        </w:rPr>
        <w:t>viabilitate a postului didactic;</w:t>
      </w:r>
    </w:p>
    <w:p w:rsidR="003A1925" w:rsidRDefault="003A1925" w:rsidP="004E68B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Art. 2. Respingerea solicitării verbale a d-nei director al Grădiniței particulare „Ariel”, Petre Cristina, de a închiria pe parcursul lunilor iulie și august a trei săli de clasă.</w:t>
      </w:r>
    </w:p>
    <w:p w:rsidR="004E68B0" w:rsidRPr="005961E1" w:rsidRDefault="004E68B0" w:rsidP="004E68B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68B0" w:rsidRPr="005961E1" w:rsidRDefault="004E68B0" w:rsidP="004E68B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4E68B0" w:rsidRPr="005961E1" w:rsidRDefault="004E68B0" w:rsidP="004E68B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4E68B0" w:rsidRDefault="004E68B0" w:rsidP="004E68B0">
      <w:pPr>
        <w:pStyle w:val="NoSpacing"/>
        <w:spacing w:line="360" w:lineRule="auto"/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E21C6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624"/>
    <w:multiLevelType w:val="hybridMultilevel"/>
    <w:tmpl w:val="9788DF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8E52A2"/>
    <w:multiLevelType w:val="hybridMultilevel"/>
    <w:tmpl w:val="AB988F6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A7169B5"/>
    <w:multiLevelType w:val="hybridMultilevel"/>
    <w:tmpl w:val="1B7E01E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7A67FA"/>
    <w:multiLevelType w:val="hybridMultilevel"/>
    <w:tmpl w:val="5D8E8A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993B05"/>
    <w:multiLevelType w:val="hybridMultilevel"/>
    <w:tmpl w:val="EF844C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B0"/>
    <w:rsid w:val="00345996"/>
    <w:rsid w:val="003A1925"/>
    <w:rsid w:val="004E68B0"/>
    <w:rsid w:val="00C91FAA"/>
    <w:rsid w:val="00E3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8B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E68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8B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E68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cp:lastPrinted>2021-05-21T04:56:00Z</cp:lastPrinted>
  <dcterms:created xsi:type="dcterms:W3CDTF">2021-05-05T09:13:00Z</dcterms:created>
  <dcterms:modified xsi:type="dcterms:W3CDTF">2021-05-21T04:56:00Z</dcterms:modified>
</cp:coreProperties>
</file>